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34" w:rsidRDefault="00096F34">
      <w:bookmarkStart w:id="0" w:name="_GoBack"/>
      <w:bookmarkEnd w:id="0"/>
      <w:r>
        <w:t>Questo l’elenco dei 20 giovani imperiesi coinvolti:</w:t>
      </w:r>
    </w:p>
    <w:p w:rsidR="00096F34" w:rsidRDefault="00096F34" w:rsidP="00096F34">
      <w:r>
        <w:t>1. MASSIMILIANO PIRRELLO, impiegato del settore agricoltura, 31 anni</w:t>
      </w:r>
    </w:p>
    <w:p w:rsidR="00096F34" w:rsidRDefault="00096F34" w:rsidP="00096F34">
      <w:r>
        <w:t>2. LUCIA MACCHIAVELLI, laureata in scienze del turismo, 26 anni</w:t>
      </w:r>
    </w:p>
    <w:p w:rsidR="00096F34" w:rsidRDefault="00096F34" w:rsidP="00096F34">
      <w:r>
        <w:t>3. SIMONE PRESSAMARITI, ristoratore, 29 anni</w:t>
      </w:r>
    </w:p>
    <w:p w:rsidR="00096F34" w:rsidRDefault="00096F34" w:rsidP="00096F34">
      <w:r>
        <w:t>4. STEFANO ZANCHI, fumettista, 31 anni</w:t>
      </w:r>
    </w:p>
    <w:p w:rsidR="00096F34" w:rsidRDefault="00096F34" w:rsidP="00096F34">
      <w:r>
        <w:t>5. MARIA LIVIA ZUPPA, commissario della Polizia di Stato, 29 anni</w:t>
      </w:r>
    </w:p>
    <w:p w:rsidR="00096F34" w:rsidRDefault="00096F34" w:rsidP="00096F34">
      <w:r>
        <w:t>6. ALESSANDRO SAGLIETTI, imprenditore del settore eventi, 24 anni</w:t>
      </w:r>
    </w:p>
    <w:p w:rsidR="00096F34" w:rsidRDefault="00096F34" w:rsidP="00096F34">
      <w:r>
        <w:t>7. MARTINA NASI, architetto, 25 anni</w:t>
      </w:r>
    </w:p>
    <w:p w:rsidR="00096F34" w:rsidRDefault="00096F34" w:rsidP="00096F34">
      <w:r>
        <w:t>8. GIORGIA CHIARINI, educatrice, 26 anni</w:t>
      </w:r>
    </w:p>
    <w:p w:rsidR="00096F34" w:rsidRDefault="00096F34" w:rsidP="00096F34">
      <w:r>
        <w:t>9. GIOELE BUONADONNA, programmatore, 32 anni</w:t>
      </w:r>
    </w:p>
    <w:p w:rsidR="00096F34" w:rsidRDefault="00096F34" w:rsidP="00096F34">
      <w:r>
        <w:t>10. NICOLETTA PIAZZI, dirigente società sportiva, 28 anni</w:t>
      </w:r>
    </w:p>
    <w:p w:rsidR="00096F34" w:rsidRDefault="00096F34" w:rsidP="00096F34">
      <w:r>
        <w:t>11. GIULIO RIANO, professore Nautico e insegnante di scuola vela, 23 anni</w:t>
      </w:r>
    </w:p>
    <w:p w:rsidR="00096F34" w:rsidRDefault="00096F34" w:rsidP="00096F34">
      <w:r>
        <w:t>12. IRENE BOS, volontaria Protezione Civile, 20 anni</w:t>
      </w:r>
    </w:p>
    <w:p w:rsidR="00096F34" w:rsidRDefault="00096F34" w:rsidP="00096F34">
      <w:r>
        <w:t>13. MARTA COMETTI, medico, 30 anni</w:t>
      </w:r>
    </w:p>
    <w:p w:rsidR="00096F34" w:rsidRDefault="00096F34" w:rsidP="00096F34">
      <w:r>
        <w:t>14. IRENE GATTAI, operatore del settore Cultura, 25 anni</w:t>
      </w:r>
    </w:p>
    <w:p w:rsidR="00096F34" w:rsidRDefault="00096F34" w:rsidP="00096F34">
      <w:r>
        <w:t>15. GIOVANNI GANDOLFO, musicista, 32 anni</w:t>
      </w:r>
    </w:p>
    <w:p w:rsidR="00096F34" w:rsidRDefault="00096F34" w:rsidP="00096F34">
      <w:r>
        <w:t>16. SARA BUSCEMI, agente di Polizia Municipale, 22 anni</w:t>
      </w:r>
    </w:p>
    <w:p w:rsidR="00096F34" w:rsidRDefault="00096F34" w:rsidP="00096F34">
      <w:r>
        <w:t>17. DAVIDE AGUSTI, imprenditore settore Nautica, 33 anni</w:t>
      </w:r>
    </w:p>
    <w:p w:rsidR="00096F34" w:rsidRDefault="00096F34" w:rsidP="00096F34">
      <w:r>
        <w:t>18. FABRIZIO ALBANI, operatore ecologico, 25 anni</w:t>
      </w:r>
    </w:p>
    <w:p w:rsidR="00096F34" w:rsidRDefault="00096F34" w:rsidP="00096F34">
      <w:r>
        <w:t>19. ANDREA OLIVA, impiegato settore tecnico, 25 anni</w:t>
      </w:r>
    </w:p>
    <w:p w:rsidR="00096F34" w:rsidRDefault="00096F34" w:rsidP="00096F34">
      <w:r>
        <w:t>20. ROBERTA MINASSO, consigliera comunale più giovane, 23 anni</w:t>
      </w:r>
    </w:p>
    <w:p w:rsidR="00096F34" w:rsidRDefault="00096F34" w:rsidP="00096F34">
      <w:r>
        <w:t xml:space="preserve">Nel </w:t>
      </w:r>
      <w:proofErr w:type="spellStart"/>
      <w:r>
        <w:t>videoservizio</w:t>
      </w:r>
      <w:proofErr w:type="spellEnd"/>
      <w:r>
        <w:t xml:space="preserve"> di Rivera Time le interviste a: Claudio Scajola, Lucia Macchiavelli, Maria Livia Zuppa e Massimiliano </w:t>
      </w:r>
      <w:proofErr w:type="spellStart"/>
      <w:r>
        <w:t>Pirrello</w:t>
      </w:r>
      <w:proofErr w:type="spellEnd"/>
      <w:r>
        <w:t xml:space="preserve">. </w:t>
      </w:r>
    </w:p>
    <w:sectPr w:rsidR="00096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1"/>
    <w:rsid w:val="00096F34"/>
    <w:rsid w:val="00985D2C"/>
    <w:rsid w:val="00AD6AED"/>
    <w:rsid w:val="00D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AAE"/>
  <w15:chartTrackingRefBased/>
  <w15:docId w15:val="{B54649D8-D34F-483C-BF2D-C0C9761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Riviera Time</dc:creator>
  <cp:keywords/>
  <dc:description/>
  <cp:lastModifiedBy>Riviera Time</cp:lastModifiedBy>
  <cp:revision>2</cp:revision>
  <dcterms:created xsi:type="dcterms:W3CDTF">2021-11-19T11:32:00Z</dcterms:created>
  <dcterms:modified xsi:type="dcterms:W3CDTF">2021-11-19T11:32:00Z</dcterms:modified>
</cp:coreProperties>
</file>